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17" w:rsidRPr="00FB198B" w:rsidRDefault="00FB198B" w:rsidP="00FB198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98B">
        <w:rPr>
          <w:rFonts w:ascii="Times New Roman" w:hAnsi="Times New Roman" w:cs="Times New Roman"/>
          <w:b/>
          <w:sz w:val="28"/>
          <w:szCs w:val="28"/>
        </w:rPr>
        <w:t>Záznam o knížce pro děti a dospívající</w:t>
      </w:r>
    </w:p>
    <w:p w:rsidR="00FB198B" w:rsidRPr="00FB198B" w:rsidRDefault="00FB198B" w:rsidP="00FB198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98B">
        <w:rPr>
          <w:rFonts w:ascii="Times New Roman" w:hAnsi="Times New Roman" w:cs="Times New Roman"/>
          <w:b/>
          <w:sz w:val="28"/>
          <w:szCs w:val="28"/>
        </w:rPr>
        <w:t>SELEKCE</w:t>
      </w:r>
    </w:p>
    <w:p w:rsidR="00FB198B" w:rsidRDefault="00FB198B" w:rsidP="00FB198B">
      <w:pPr>
        <w:pStyle w:val="Bezmezer"/>
        <w:rPr>
          <w:rFonts w:ascii="Arial" w:hAnsi="Arial" w:cs="Arial"/>
          <w:sz w:val="24"/>
          <w:szCs w:val="24"/>
        </w:rPr>
      </w:pPr>
    </w:p>
    <w:p w:rsidR="00FB198B" w:rsidRPr="00FB198B" w:rsidRDefault="00FB198B" w:rsidP="00FB19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198B">
        <w:rPr>
          <w:rFonts w:ascii="Times New Roman" w:hAnsi="Times New Roman" w:cs="Times New Roman"/>
          <w:sz w:val="24"/>
          <w:szCs w:val="24"/>
        </w:rPr>
        <w:t xml:space="preserve">Lucie </w:t>
      </w:r>
      <w:proofErr w:type="spellStart"/>
      <w:r w:rsidRPr="00FB198B">
        <w:rPr>
          <w:rFonts w:ascii="Times New Roman" w:hAnsi="Times New Roman" w:cs="Times New Roman"/>
          <w:sz w:val="24"/>
          <w:szCs w:val="24"/>
        </w:rPr>
        <w:t>Härtelová</w:t>
      </w:r>
      <w:proofErr w:type="spellEnd"/>
    </w:p>
    <w:p w:rsidR="00FB198B" w:rsidRDefault="00FB198B" w:rsidP="00FB198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198B">
        <w:rPr>
          <w:rFonts w:ascii="Times New Roman" w:hAnsi="Times New Roman" w:cs="Times New Roman"/>
          <w:sz w:val="24"/>
          <w:szCs w:val="24"/>
        </w:rPr>
        <w:t>lucka.hartelka@seznam.cz</w:t>
      </w:r>
    </w:p>
    <w:p w:rsidR="00FB198B" w:rsidRDefault="00FB198B" w:rsidP="00FB198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Didaktika literatury I (17:45)</w:t>
      </w:r>
    </w:p>
    <w:p w:rsidR="00FB198B" w:rsidRDefault="00FB198B" w:rsidP="00FB198B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46"/>
        <w:gridCol w:w="6883"/>
        <w:gridCol w:w="313"/>
      </w:tblGrid>
      <w:tr w:rsidR="00FB198B" w:rsidTr="00E150A8">
        <w:trPr>
          <w:cantSplit/>
        </w:trPr>
        <w:tc>
          <w:tcPr>
            <w:tcW w:w="24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autor</w:t>
            </w:r>
          </w:p>
        </w:tc>
        <w:tc>
          <w:tcPr>
            <w:tcW w:w="6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198B" w:rsidRDefault="00FB198B" w:rsidP="00E150A8">
            <w:pPr>
              <w:pStyle w:val="WW-Obsahtabulky1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Kiera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Cass</w:t>
            </w:r>
            <w:proofErr w:type="spellEnd"/>
            <w:r w:rsidR="00153966">
              <w:rPr>
                <w:rFonts w:cs="Tahoma"/>
              </w:rPr>
              <w:t xml:space="preserve"> (přeložila Jana </w:t>
            </w:r>
            <w:proofErr w:type="spellStart"/>
            <w:r w:rsidR="00153966">
              <w:rPr>
                <w:rFonts w:cs="Tahoma"/>
              </w:rPr>
              <w:t>Montorio</w:t>
            </w:r>
            <w:proofErr w:type="spellEnd"/>
            <w:r w:rsidR="00153966">
              <w:rPr>
                <w:rFonts w:cs="Tahoma"/>
              </w:rPr>
              <w:t xml:space="preserve"> Doležalová)</w:t>
            </w:r>
          </w:p>
        </w:tc>
        <w:tc>
          <w:tcPr>
            <w:tcW w:w="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198B" w:rsidRDefault="00FB198B" w:rsidP="00E150A8">
            <w:pPr>
              <w:pStyle w:val="WW-Obsahtabulky1"/>
              <w:snapToGrid w:val="0"/>
              <w:rPr>
                <w:rFonts w:cs="Tahoma"/>
                <w:b/>
                <w:sz w:val="28"/>
                <w:szCs w:val="28"/>
              </w:rPr>
            </w:pPr>
          </w:p>
        </w:tc>
      </w:tr>
      <w:tr w:rsidR="00FB198B" w:rsidTr="00E150A8">
        <w:trPr>
          <w:cantSplit/>
        </w:trPr>
        <w:tc>
          <w:tcPr>
            <w:tcW w:w="2446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název</w:t>
            </w:r>
          </w:p>
        </w:tc>
        <w:tc>
          <w:tcPr>
            <w:tcW w:w="6883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153966" w:rsidP="00E150A8">
            <w:pPr>
              <w:pStyle w:val="WW-Obsahtabulky1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The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Selection</w:t>
            </w:r>
            <w:proofErr w:type="spellEnd"/>
            <w:r>
              <w:rPr>
                <w:rFonts w:cs="Tahoma"/>
              </w:rPr>
              <w:t xml:space="preserve"> (</w:t>
            </w:r>
            <w:r w:rsidR="00FB198B">
              <w:rPr>
                <w:rFonts w:cs="Tahoma"/>
              </w:rPr>
              <w:t>Selekce</w:t>
            </w:r>
            <w:r>
              <w:rPr>
                <w:rFonts w:cs="Tahoma"/>
              </w:rPr>
              <w:t>)</w:t>
            </w:r>
          </w:p>
        </w:tc>
        <w:tc>
          <w:tcPr>
            <w:tcW w:w="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198B" w:rsidRDefault="00FB198B" w:rsidP="00E150A8">
            <w:pPr>
              <w:pStyle w:val="WW-Obsahtabulky1"/>
              <w:snapToGrid w:val="0"/>
              <w:rPr>
                <w:rFonts w:cs="Tahoma"/>
                <w:b/>
                <w:sz w:val="28"/>
                <w:szCs w:val="28"/>
              </w:rPr>
            </w:pPr>
          </w:p>
        </w:tc>
      </w:tr>
      <w:tr w:rsidR="00FB198B" w:rsidTr="00E150A8">
        <w:trPr>
          <w:cantSplit/>
        </w:trPr>
        <w:tc>
          <w:tcPr>
            <w:tcW w:w="2446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vydavatel</w:t>
            </w:r>
          </w:p>
        </w:tc>
        <w:tc>
          <w:tcPr>
            <w:tcW w:w="6883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153966" w:rsidP="00E150A8">
            <w:pPr>
              <w:pStyle w:val="WW-Obsahtabulky1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HarperTeen</w:t>
            </w:r>
            <w:proofErr w:type="spellEnd"/>
            <w:r>
              <w:rPr>
                <w:rFonts w:cs="Tahoma"/>
              </w:rPr>
              <w:t xml:space="preserve"> (</w:t>
            </w:r>
            <w:proofErr w:type="spellStart"/>
            <w:r w:rsidR="009513C9">
              <w:rPr>
                <w:rFonts w:cs="Tahoma"/>
              </w:rPr>
              <w:t>CooBoo</w:t>
            </w:r>
            <w:proofErr w:type="spellEnd"/>
            <w:r w:rsidR="009513C9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ve společnosti Albatros Media a. s.) </w:t>
            </w:r>
          </w:p>
        </w:tc>
        <w:tc>
          <w:tcPr>
            <w:tcW w:w="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198B" w:rsidRDefault="00FB198B" w:rsidP="00E150A8">
            <w:pPr>
              <w:pStyle w:val="WW-Obsahtabulky1"/>
              <w:snapToGrid w:val="0"/>
              <w:rPr>
                <w:rFonts w:cs="Tahoma"/>
                <w:b/>
                <w:sz w:val="28"/>
                <w:szCs w:val="28"/>
              </w:rPr>
            </w:pPr>
          </w:p>
        </w:tc>
      </w:tr>
      <w:tr w:rsidR="00FB198B" w:rsidTr="00E150A8">
        <w:trPr>
          <w:cantSplit/>
        </w:trPr>
        <w:tc>
          <w:tcPr>
            <w:tcW w:w="2446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FB198B" w:rsidP="00E150A8">
            <w:pPr>
              <w:snapToGrid w:val="0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místo, rok</w:t>
            </w:r>
            <w:r>
              <w:rPr>
                <w:rFonts w:cs="Tahoma"/>
                <w:sz w:val="28"/>
                <w:szCs w:val="28"/>
              </w:rPr>
              <w:t xml:space="preserve">, </w:t>
            </w:r>
            <w:r>
              <w:rPr>
                <w:rFonts w:cs="Tahoma"/>
                <w:b/>
                <w:bCs/>
                <w:sz w:val="28"/>
                <w:szCs w:val="28"/>
              </w:rPr>
              <w:t>počet stran</w:t>
            </w:r>
            <w:r>
              <w:rPr>
                <w:rFonts w:cs="Tahoma"/>
                <w:sz w:val="28"/>
                <w:szCs w:val="28"/>
              </w:rPr>
              <w:t>, (cena)</w:t>
            </w:r>
          </w:p>
        </w:tc>
        <w:tc>
          <w:tcPr>
            <w:tcW w:w="6883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153966" w:rsidP="00E150A8">
            <w:pPr>
              <w:pStyle w:val="WW-Obsahtabulky1"/>
              <w:snapToGrid w:val="0"/>
              <w:rPr>
                <w:rFonts w:cs="Tahoma"/>
              </w:rPr>
            </w:pPr>
            <w:r>
              <w:rPr>
                <w:rFonts w:cs="Tahoma"/>
              </w:rPr>
              <w:t>New York, 2012 (Praha</w:t>
            </w:r>
            <w:r w:rsidR="009513C9">
              <w:rPr>
                <w:rFonts w:cs="Tahoma"/>
              </w:rPr>
              <w:t xml:space="preserve">, </w:t>
            </w:r>
            <w:r>
              <w:rPr>
                <w:rFonts w:cs="Tahoma"/>
              </w:rPr>
              <w:t xml:space="preserve">2014, </w:t>
            </w:r>
            <w:r w:rsidR="009513C9">
              <w:rPr>
                <w:rFonts w:cs="Tahoma"/>
              </w:rPr>
              <w:t xml:space="preserve">počet stran </w:t>
            </w:r>
            <w:r>
              <w:rPr>
                <w:rFonts w:cs="Tahoma"/>
              </w:rPr>
              <w:t>287)</w:t>
            </w:r>
          </w:p>
        </w:tc>
        <w:tc>
          <w:tcPr>
            <w:tcW w:w="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198B" w:rsidRDefault="00FB198B" w:rsidP="00E150A8">
            <w:pPr>
              <w:pStyle w:val="WW-Obsahtabulky1"/>
              <w:snapToGrid w:val="0"/>
              <w:rPr>
                <w:rFonts w:cs="Tahoma"/>
                <w:b/>
                <w:sz w:val="28"/>
                <w:szCs w:val="28"/>
              </w:rPr>
            </w:pPr>
          </w:p>
        </w:tc>
      </w:tr>
      <w:tr w:rsidR="00FB198B" w:rsidTr="00E150A8">
        <w:trPr>
          <w:cantSplit/>
        </w:trPr>
        <w:tc>
          <w:tcPr>
            <w:tcW w:w="2446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typ ilustrací</w:t>
            </w:r>
          </w:p>
        </w:tc>
        <w:tc>
          <w:tcPr>
            <w:tcW w:w="6883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E773E0" w:rsidP="00E150A8">
            <w:pPr>
              <w:pStyle w:val="WW-Obsahtabulky1"/>
              <w:snapToGrid w:val="0"/>
              <w:rPr>
                <w:rFonts w:cs="Tahoma"/>
              </w:rPr>
            </w:pPr>
            <w:r>
              <w:rPr>
                <w:rFonts w:cs="Tahoma"/>
              </w:rPr>
              <w:t>Ž</w:t>
            </w:r>
            <w:r w:rsidR="00FB198B">
              <w:rPr>
                <w:rFonts w:cs="Tahoma"/>
              </w:rPr>
              <w:t>ádné</w:t>
            </w:r>
            <w:r>
              <w:rPr>
                <w:rFonts w:cs="Tahoma"/>
              </w:rPr>
              <w:t xml:space="preserve"> (Ovšem obal knihy znázorňující hlavní hrdinku v </w:t>
            </w:r>
            <w:proofErr w:type="spellStart"/>
            <w:r>
              <w:rPr>
                <w:rFonts w:cs="Tahoma"/>
              </w:rPr>
              <w:t>princeznovských</w:t>
            </w:r>
            <w:proofErr w:type="spellEnd"/>
            <w:r>
              <w:rPr>
                <w:rFonts w:cs="Tahoma"/>
              </w:rPr>
              <w:t xml:space="preserve"> šatech je tak krásný, že knihu nelze přehlédnout.)</w:t>
            </w:r>
          </w:p>
        </w:tc>
        <w:tc>
          <w:tcPr>
            <w:tcW w:w="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198B" w:rsidRDefault="00FB198B" w:rsidP="00E150A8">
            <w:pPr>
              <w:pStyle w:val="WW-Obsahtabulky1"/>
              <w:snapToGrid w:val="0"/>
              <w:rPr>
                <w:rFonts w:cs="Tahoma"/>
                <w:b/>
                <w:bCs/>
                <w:sz w:val="28"/>
                <w:szCs w:val="28"/>
              </w:rPr>
            </w:pPr>
          </w:p>
        </w:tc>
      </w:tr>
      <w:tr w:rsidR="00FB198B" w:rsidTr="00E150A8">
        <w:trPr>
          <w:cantSplit/>
        </w:trPr>
        <w:tc>
          <w:tcPr>
            <w:tcW w:w="2446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FB198B" w:rsidP="00E150A8">
            <w:pPr>
              <w:snapToGrid w:val="0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O co v knize jde (ne o čem je!)</w:t>
            </w:r>
          </w:p>
          <w:p w:rsidR="00FB198B" w:rsidRDefault="00FB198B" w:rsidP="00E150A8">
            <w:pPr>
              <w:rPr>
                <w:rFonts w:cs="Tahoma"/>
                <w:b/>
                <w:bCs/>
                <w:sz w:val="28"/>
                <w:szCs w:val="28"/>
              </w:rPr>
            </w:pPr>
          </w:p>
          <w:p w:rsidR="00FB198B" w:rsidRDefault="00FB198B" w:rsidP="00E150A8">
            <w:pPr>
              <w:rPr>
                <w:rFonts w:cs="Tahoma"/>
                <w:b/>
                <w:bCs/>
                <w:sz w:val="28"/>
                <w:szCs w:val="28"/>
              </w:rPr>
            </w:pPr>
          </w:p>
          <w:p w:rsidR="00FB198B" w:rsidRDefault="00FB198B" w:rsidP="00E150A8">
            <w:pPr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6883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035E21" w:rsidP="00035E21">
            <w:pPr>
              <w:pStyle w:val="WW-Obsahtabulky1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V knize je společnost rozdělena na nižší a vyšší kasty. Aby </w:t>
            </w:r>
            <w:proofErr w:type="spellStart"/>
            <w:r>
              <w:rPr>
                <w:rFonts w:cs="Tahoma"/>
              </w:rPr>
              <w:t>America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Singerová</w:t>
            </w:r>
            <w:proofErr w:type="spellEnd"/>
            <w:r>
              <w:rPr>
                <w:rFonts w:cs="Tahoma"/>
              </w:rPr>
              <w:t xml:space="preserve"> pomohla své rodině od chudoby, přihlásí se do televizní soutěže – Selekce, která finančně odmění rodiny soutěžících. S </w:t>
            </w:r>
            <w:proofErr w:type="spellStart"/>
            <w:r>
              <w:rPr>
                <w:rFonts w:cs="Tahoma"/>
              </w:rPr>
              <w:t>Americou</w:t>
            </w:r>
            <w:proofErr w:type="spellEnd"/>
            <w:r>
              <w:rPr>
                <w:rFonts w:cs="Tahoma"/>
              </w:rPr>
              <w:t xml:space="preserve"> po dobu soutěže můžeme prožívat střídavé pocity zklamání a radosti, které vyplývají ze vztahu milostného trojúhelníku. Za povšimnutí stojí protiklad bohatství a chudoby, která se nachází za branami paláce. Princ se prokáže jako dobrý a štědrý, když soutěžícím z vyšších kast odebere peníze a věnuje je chudým.</w:t>
            </w:r>
            <w:r w:rsidR="002D04B3">
              <w:rPr>
                <w:rFonts w:cs="Tahoma"/>
              </w:rPr>
              <w:t xml:space="preserve"> Vzhledem k dějinám země </w:t>
            </w:r>
            <w:proofErr w:type="spellStart"/>
            <w:r w:rsidR="002D04B3">
              <w:rPr>
                <w:rFonts w:cs="Tahoma"/>
              </w:rPr>
              <w:t>Illei</w:t>
            </w:r>
            <w:proofErr w:type="spellEnd"/>
            <w:r w:rsidR="002D04B3">
              <w:rPr>
                <w:rFonts w:cs="Tahoma"/>
              </w:rPr>
              <w:t>, kde probíhala třetí světová válka, a k neustálým útokům rebelů na palác, nám může připadat kniha trochu nadčasová.</w:t>
            </w:r>
          </w:p>
        </w:tc>
        <w:tc>
          <w:tcPr>
            <w:tcW w:w="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198B" w:rsidRDefault="00FB198B" w:rsidP="00E150A8">
            <w:pPr>
              <w:pStyle w:val="WW-Obsahtabulky1"/>
              <w:snapToGrid w:val="0"/>
              <w:rPr>
                <w:rFonts w:cs="Tahoma"/>
                <w:b/>
                <w:sz w:val="28"/>
                <w:szCs w:val="28"/>
              </w:rPr>
            </w:pPr>
          </w:p>
        </w:tc>
      </w:tr>
      <w:tr w:rsidR="00FB198B" w:rsidTr="00E150A8">
        <w:trPr>
          <w:cantSplit/>
        </w:trPr>
        <w:tc>
          <w:tcPr>
            <w:tcW w:w="2446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klíčové problémy, situace</w:t>
            </w:r>
          </w:p>
          <w:p w:rsidR="00FB198B" w:rsidRDefault="00FB198B" w:rsidP="00E150A8">
            <w:pPr>
              <w:rPr>
                <w:rFonts w:cs="Tahoma"/>
                <w:b/>
                <w:sz w:val="28"/>
                <w:szCs w:val="28"/>
              </w:rPr>
            </w:pPr>
          </w:p>
          <w:p w:rsidR="00FB198B" w:rsidRDefault="00FB198B" w:rsidP="00E150A8">
            <w:pPr>
              <w:rPr>
                <w:rFonts w:cs="Tahoma"/>
                <w:b/>
                <w:sz w:val="28"/>
                <w:szCs w:val="28"/>
              </w:rPr>
            </w:pPr>
          </w:p>
          <w:p w:rsidR="00FB198B" w:rsidRDefault="00FB198B" w:rsidP="00E150A8">
            <w:pPr>
              <w:rPr>
                <w:rFonts w:cs="Tahoma"/>
                <w:b/>
                <w:sz w:val="28"/>
                <w:szCs w:val="28"/>
              </w:rPr>
            </w:pPr>
          </w:p>
          <w:p w:rsidR="00FB198B" w:rsidRDefault="00FB198B" w:rsidP="00E150A8">
            <w:pPr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6883" w:type="dxa"/>
            <w:tcBorders>
              <w:left w:val="single" w:sz="1" w:space="0" w:color="000000"/>
              <w:bottom w:val="single" w:sz="1" w:space="0" w:color="000000"/>
            </w:tcBorders>
          </w:tcPr>
          <w:p w:rsidR="009513C9" w:rsidRDefault="004404F8" w:rsidP="00FB198B">
            <w:pPr>
              <w:pStyle w:val="WW-Obsahtabulky1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napToGrid w:val="0"/>
              <w:rPr>
                <w:rFonts w:cs="Tahoma"/>
              </w:rPr>
            </w:pPr>
            <w:r>
              <w:rPr>
                <w:rFonts w:cs="Tahoma"/>
              </w:rPr>
              <w:t>přihlášení do Selekce</w:t>
            </w:r>
          </w:p>
          <w:p w:rsidR="00035E21" w:rsidRDefault="00035E21" w:rsidP="00035E21">
            <w:pPr>
              <w:pStyle w:val="WW-Obsahtabulky1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napToGrid w:val="0"/>
              <w:rPr>
                <w:rFonts w:cs="Tahoma"/>
              </w:rPr>
            </w:pPr>
            <w:r w:rsidRPr="00035E21">
              <w:rPr>
                <w:rFonts w:cs="Tahoma"/>
              </w:rPr>
              <w:t>35 soutěžících, předčasné setkání s</w:t>
            </w:r>
            <w:r>
              <w:rPr>
                <w:rFonts w:cs="Tahoma"/>
              </w:rPr>
              <w:t> </w:t>
            </w:r>
            <w:r w:rsidRPr="00035E21">
              <w:rPr>
                <w:rFonts w:cs="Tahoma"/>
              </w:rPr>
              <w:t>princem</w:t>
            </w:r>
          </w:p>
          <w:p w:rsidR="00035E21" w:rsidRDefault="00035E21" w:rsidP="00035E21">
            <w:pPr>
              <w:pStyle w:val="WW-Obsahtabulky1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napToGrid w:val="0"/>
              <w:rPr>
                <w:rFonts w:cs="Tahoma"/>
              </w:rPr>
            </w:pPr>
            <w:r w:rsidRPr="00035E21">
              <w:rPr>
                <w:rFonts w:cs="Tahoma"/>
              </w:rPr>
              <w:t xml:space="preserve">postupné vyřazování soutěžících </w:t>
            </w:r>
          </w:p>
          <w:p w:rsidR="00035E21" w:rsidRDefault="00035E21" w:rsidP="00035E21">
            <w:pPr>
              <w:pStyle w:val="WW-Obsahtabulky1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napToGrid w:val="0"/>
              <w:rPr>
                <w:rFonts w:cs="Tahoma"/>
              </w:rPr>
            </w:pPr>
            <w:r w:rsidRPr="00035E21">
              <w:rPr>
                <w:rFonts w:cs="Tahoma"/>
              </w:rPr>
              <w:t>dohoda s princem, uzavřeno přátelství</w:t>
            </w:r>
          </w:p>
          <w:p w:rsidR="00035E21" w:rsidRDefault="00035E21" w:rsidP="00035E21">
            <w:pPr>
              <w:pStyle w:val="WW-Obsahtabulky1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napToGrid w:val="0"/>
              <w:rPr>
                <w:rFonts w:cs="Tahoma"/>
              </w:rPr>
            </w:pPr>
            <w:r w:rsidRPr="00035E21">
              <w:rPr>
                <w:rFonts w:cs="Tahoma"/>
              </w:rPr>
              <w:t xml:space="preserve">útoky rebelů na palác  </w:t>
            </w:r>
          </w:p>
          <w:p w:rsidR="00035E21" w:rsidRDefault="00035E21" w:rsidP="00035E21">
            <w:pPr>
              <w:pStyle w:val="WW-Obsahtabulky1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napToGrid w:val="0"/>
              <w:rPr>
                <w:rFonts w:cs="Tahoma"/>
              </w:rPr>
            </w:pPr>
            <w:r w:rsidRPr="00035E21">
              <w:rPr>
                <w:rFonts w:cs="Tahoma"/>
              </w:rPr>
              <w:t>zamilování do prince</w:t>
            </w:r>
          </w:p>
          <w:p w:rsidR="00035E21" w:rsidRDefault="00035E21" w:rsidP="00035E21">
            <w:pPr>
              <w:pStyle w:val="WW-Obsahtabulky1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napToGrid w:val="0"/>
              <w:rPr>
                <w:rFonts w:cs="Tahoma"/>
              </w:rPr>
            </w:pPr>
            <w:r w:rsidRPr="00035E21">
              <w:rPr>
                <w:rFonts w:cs="Tahoma"/>
              </w:rPr>
              <w:t>setkání s praporčíkem, zamotané pocity</w:t>
            </w:r>
          </w:p>
          <w:p w:rsidR="00984CB3" w:rsidRPr="00035E21" w:rsidRDefault="00035E21" w:rsidP="00035E21">
            <w:pPr>
              <w:pStyle w:val="WW-Obsahtabulky1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napToGrid w:val="0"/>
              <w:rPr>
                <w:rFonts w:cs="Tahoma"/>
              </w:rPr>
            </w:pPr>
            <w:r w:rsidRPr="00035E21">
              <w:rPr>
                <w:rFonts w:cs="Tahoma"/>
              </w:rPr>
              <w:t>snížení počtu soutěžících na Elitu (6)</w:t>
            </w:r>
          </w:p>
        </w:tc>
        <w:tc>
          <w:tcPr>
            <w:tcW w:w="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198B" w:rsidRDefault="00FB198B" w:rsidP="00E150A8">
            <w:pPr>
              <w:pStyle w:val="WW-Obsahtabulky1"/>
              <w:snapToGrid w:val="0"/>
              <w:rPr>
                <w:rFonts w:cs="Tahoma"/>
                <w:b/>
                <w:sz w:val="28"/>
                <w:szCs w:val="28"/>
              </w:rPr>
            </w:pPr>
          </w:p>
        </w:tc>
      </w:tr>
      <w:tr w:rsidR="00FB198B" w:rsidTr="00E150A8">
        <w:trPr>
          <w:cantSplit/>
        </w:trPr>
        <w:tc>
          <w:tcPr>
            <w:tcW w:w="2446" w:type="dxa"/>
            <w:tcBorders>
              <w:left w:val="single" w:sz="1" w:space="0" w:color="000000"/>
              <w:bottom w:val="single" w:sz="1" w:space="0" w:color="000000"/>
            </w:tcBorders>
          </w:tcPr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lastRenderedPageBreak/>
              <w:t>doporučující vyjádření pro kolegy (pro je vhodné knihu dát žákům, co s ní sledovat a dělat atp., vč. ohledu k věku čtenářů)</w:t>
            </w:r>
          </w:p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</w:p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</w:p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</w:p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</w:p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</w:p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</w:p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</w:p>
          <w:p w:rsidR="00FB198B" w:rsidRDefault="00FB198B" w:rsidP="00E150A8">
            <w:pPr>
              <w:snapToGrid w:val="0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6883" w:type="dxa"/>
            <w:tcBorders>
              <w:left w:val="single" w:sz="1" w:space="0" w:color="000000"/>
              <w:bottom w:val="single" w:sz="1" w:space="0" w:color="000000"/>
            </w:tcBorders>
          </w:tcPr>
          <w:p w:rsidR="00AA0225" w:rsidRDefault="00AA0225" w:rsidP="00AA0225">
            <w:pPr>
              <w:pStyle w:val="WW-Obsahtabulky1"/>
              <w:numPr>
                <w:ilvl w:val="0"/>
                <w:numId w:val="3"/>
              </w:numPr>
              <w:snapToGrid w:val="0"/>
              <w:rPr>
                <w:rFonts w:cs="Tahoma"/>
              </w:rPr>
            </w:pPr>
            <w:r>
              <w:rPr>
                <w:rFonts w:cs="Tahoma"/>
              </w:rPr>
              <w:t>pří</w:t>
            </w:r>
            <w:r w:rsidR="000A0FFD">
              <w:rPr>
                <w:rFonts w:cs="Tahoma"/>
              </w:rPr>
              <w:t>běh Selekce okouzlí spíše dívky</w:t>
            </w:r>
            <w:r>
              <w:rPr>
                <w:rFonts w:cs="Tahoma"/>
              </w:rPr>
              <w:t xml:space="preserve"> než chlapce</w:t>
            </w:r>
            <w:r w:rsidR="00C94665">
              <w:rPr>
                <w:rFonts w:cs="Tahoma"/>
              </w:rPr>
              <w:t>, proto bych knihu zařadila spíše v r</w:t>
            </w:r>
            <w:r w:rsidR="000A0FFD">
              <w:rPr>
                <w:rFonts w:cs="Tahoma"/>
              </w:rPr>
              <w:t>ámci d</w:t>
            </w:r>
            <w:r w:rsidR="001F5EDB">
              <w:rPr>
                <w:rFonts w:cs="Tahoma"/>
              </w:rPr>
              <w:t xml:space="preserve">ílny čtení, kde si žáci mohou </w:t>
            </w:r>
            <w:r w:rsidR="000A0FFD">
              <w:rPr>
                <w:rFonts w:cs="Tahoma"/>
              </w:rPr>
              <w:t>vybrat</w:t>
            </w:r>
            <w:r w:rsidR="00C94665">
              <w:rPr>
                <w:rFonts w:cs="Tahoma"/>
              </w:rPr>
              <w:t xml:space="preserve"> </w:t>
            </w:r>
            <w:r w:rsidR="001F5EDB">
              <w:rPr>
                <w:rFonts w:cs="Tahoma"/>
              </w:rPr>
              <w:t>knihu dobrovolně</w:t>
            </w:r>
          </w:p>
          <w:p w:rsidR="00240361" w:rsidRPr="00AA0225" w:rsidRDefault="00240361" w:rsidP="00AA0225">
            <w:pPr>
              <w:pStyle w:val="WW-Obsahtabulky1"/>
              <w:numPr>
                <w:ilvl w:val="0"/>
                <w:numId w:val="3"/>
              </w:numPr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vzhledem k malé zmínce o </w:t>
            </w:r>
            <w:r w:rsidR="00C94665">
              <w:rPr>
                <w:rFonts w:cs="Tahoma"/>
              </w:rPr>
              <w:t xml:space="preserve">panenství </w:t>
            </w:r>
            <w:r>
              <w:rPr>
                <w:rFonts w:cs="Tahoma"/>
              </w:rPr>
              <w:t xml:space="preserve">bych knihu doporučila dívkám od 13-14 let </w:t>
            </w:r>
          </w:p>
          <w:p w:rsidR="00DF3CE3" w:rsidRDefault="00DF3CE3" w:rsidP="00C16341">
            <w:pPr>
              <w:pStyle w:val="WW-Obsahtabulky1"/>
              <w:numPr>
                <w:ilvl w:val="0"/>
                <w:numId w:val="2"/>
              </w:numPr>
              <w:snapToGrid w:val="0"/>
              <w:rPr>
                <w:rFonts w:cs="Tahoma"/>
              </w:rPr>
            </w:pPr>
            <w:r>
              <w:rPr>
                <w:rFonts w:cs="Tahoma"/>
              </w:rPr>
              <w:t>velmi čtivé a zábavné</w:t>
            </w:r>
          </w:p>
          <w:p w:rsidR="00AA0225" w:rsidRDefault="00AA0225" w:rsidP="00C16341">
            <w:pPr>
              <w:pStyle w:val="WW-Obsahtabulky1"/>
              <w:numPr>
                <w:ilvl w:val="0"/>
                <w:numId w:val="2"/>
              </w:numPr>
              <w:snapToGrid w:val="0"/>
              <w:rPr>
                <w:rFonts w:cs="Tahoma"/>
              </w:rPr>
            </w:pPr>
            <w:r>
              <w:rPr>
                <w:rFonts w:cs="Tahoma"/>
              </w:rPr>
              <w:t>hodnota přátelství</w:t>
            </w:r>
          </w:p>
          <w:p w:rsidR="00240361" w:rsidRDefault="00240361" w:rsidP="00240361">
            <w:pPr>
              <w:pStyle w:val="WW-Obsahtabulky1"/>
              <w:numPr>
                <w:ilvl w:val="0"/>
                <w:numId w:val="2"/>
              </w:numPr>
              <w:snapToGrid w:val="0"/>
              <w:rPr>
                <w:rFonts w:cs="Tahoma"/>
              </w:rPr>
            </w:pPr>
            <w:r>
              <w:rPr>
                <w:rFonts w:cs="Tahoma"/>
              </w:rPr>
              <w:t>rozptýlení od reality</w:t>
            </w:r>
          </w:p>
          <w:p w:rsidR="00C94665" w:rsidRDefault="00C94665" w:rsidP="00240361">
            <w:pPr>
              <w:pStyle w:val="WW-Obsahtabulky1"/>
              <w:numPr>
                <w:ilvl w:val="0"/>
                <w:numId w:val="2"/>
              </w:numPr>
              <w:snapToGrid w:val="0"/>
              <w:rPr>
                <w:rFonts w:cs="Tahoma"/>
              </w:rPr>
            </w:pPr>
            <w:r>
              <w:rPr>
                <w:rFonts w:cs="Tahoma"/>
              </w:rPr>
              <w:t>zamyšlení nad třetí světovou válkou</w:t>
            </w:r>
          </w:p>
          <w:p w:rsidR="002D04B3" w:rsidRDefault="002D04B3" w:rsidP="002D04B3">
            <w:pPr>
              <w:pStyle w:val="WW-Obsahtabulky1"/>
              <w:numPr>
                <w:ilvl w:val="0"/>
                <w:numId w:val="2"/>
              </w:numPr>
              <w:snapToGrid w:val="0"/>
              <w:rPr>
                <w:rFonts w:cs="Tahoma"/>
              </w:rPr>
            </w:pPr>
            <w:r>
              <w:rPr>
                <w:rFonts w:cs="Tahoma"/>
              </w:rPr>
              <w:t>z původní trilogie o dívce, která se účastní soutěže o ruku prince, se stává pentalogie</w:t>
            </w:r>
          </w:p>
          <w:p w:rsidR="00240361" w:rsidRDefault="00240361" w:rsidP="00240361">
            <w:pPr>
              <w:pStyle w:val="WW-Obsahtabulky1"/>
              <w:snapToGrid w:val="0"/>
              <w:ind w:left="720"/>
              <w:rPr>
                <w:rFonts w:cs="Tahoma"/>
              </w:rPr>
            </w:pPr>
          </w:p>
          <w:p w:rsidR="00AA0225" w:rsidRDefault="00AA0225" w:rsidP="00240361">
            <w:pPr>
              <w:pStyle w:val="WW-Obsahtabulky1"/>
              <w:snapToGrid w:val="0"/>
              <w:ind w:left="720"/>
              <w:rPr>
                <w:rFonts w:cs="Tahoma"/>
              </w:rPr>
            </w:pPr>
          </w:p>
        </w:tc>
        <w:tc>
          <w:tcPr>
            <w:tcW w:w="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198B" w:rsidRDefault="00FB198B" w:rsidP="00E150A8">
            <w:pPr>
              <w:pStyle w:val="WW-Obsahtabulky1"/>
              <w:snapToGrid w:val="0"/>
              <w:rPr>
                <w:rFonts w:cs="Tahoma"/>
              </w:rPr>
            </w:pPr>
          </w:p>
        </w:tc>
      </w:tr>
    </w:tbl>
    <w:p w:rsidR="00FB198B" w:rsidRDefault="00FB198B" w:rsidP="00FB198B"/>
    <w:p w:rsidR="00FB198B" w:rsidRDefault="00FB198B" w:rsidP="00FB198B">
      <w:r>
        <w:t xml:space="preserve">Klíčová slova: </w:t>
      </w:r>
      <w:r w:rsidR="00C46070">
        <w:t xml:space="preserve">kasty, </w:t>
      </w:r>
      <w:r w:rsidR="000A0FFD">
        <w:t xml:space="preserve">princ, </w:t>
      </w:r>
      <w:r w:rsidR="00C46070">
        <w:t>soutěžící, kamery</w:t>
      </w:r>
      <w:r w:rsidR="00934E0A">
        <w:t>,</w:t>
      </w:r>
      <w:r w:rsidR="008614AF">
        <w:t xml:space="preserve"> strážce</w:t>
      </w:r>
      <w:r w:rsidR="00B20D1C">
        <w:t xml:space="preserve">, </w:t>
      </w:r>
      <w:r w:rsidR="000A0FFD">
        <w:t>třetí světová válka</w:t>
      </w:r>
    </w:p>
    <w:p w:rsidR="00FB198B" w:rsidRPr="00FB198B" w:rsidRDefault="00FB198B" w:rsidP="00FB198B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FB198B" w:rsidRPr="00FB198B" w:rsidSect="00083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0809FC"/>
    <w:multiLevelType w:val="hybridMultilevel"/>
    <w:tmpl w:val="BA141978"/>
    <w:lvl w:ilvl="0" w:tplc="C2BEAA1E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72F9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7D142EAC"/>
    <w:multiLevelType w:val="hybridMultilevel"/>
    <w:tmpl w:val="329E66C4"/>
    <w:lvl w:ilvl="0" w:tplc="2D72B272"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B198B"/>
    <w:rsid w:val="00035E21"/>
    <w:rsid w:val="00083517"/>
    <w:rsid w:val="000A0FFD"/>
    <w:rsid w:val="00153966"/>
    <w:rsid w:val="001F5EDB"/>
    <w:rsid w:val="00240361"/>
    <w:rsid w:val="002521BE"/>
    <w:rsid w:val="00274081"/>
    <w:rsid w:val="002B017D"/>
    <w:rsid w:val="002B54E2"/>
    <w:rsid w:val="002D04B3"/>
    <w:rsid w:val="002F5077"/>
    <w:rsid w:val="003544BF"/>
    <w:rsid w:val="004404F8"/>
    <w:rsid w:val="004A714A"/>
    <w:rsid w:val="004D17F7"/>
    <w:rsid w:val="005A0452"/>
    <w:rsid w:val="005C2981"/>
    <w:rsid w:val="006A0160"/>
    <w:rsid w:val="006D506A"/>
    <w:rsid w:val="007D7CE2"/>
    <w:rsid w:val="008614AF"/>
    <w:rsid w:val="00876F1B"/>
    <w:rsid w:val="009076B0"/>
    <w:rsid w:val="00911FD5"/>
    <w:rsid w:val="00934E0A"/>
    <w:rsid w:val="009513C9"/>
    <w:rsid w:val="00984CB3"/>
    <w:rsid w:val="009B39E1"/>
    <w:rsid w:val="00AA0225"/>
    <w:rsid w:val="00B20D1C"/>
    <w:rsid w:val="00BC1841"/>
    <w:rsid w:val="00C16341"/>
    <w:rsid w:val="00C33D12"/>
    <w:rsid w:val="00C46070"/>
    <w:rsid w:val="00C94665"/>
    <w:rsid w:val="00CB454C"/>
    <w:rsid w:val="00D23DD3"/>
    <w:rsid w:val="00D30019"/>
    <w:rsid w:val="00D36087"/>
    <w:rsid w:val="00D70F05"/>
    <w:rsid w:val="00DE6A21"/>
    <w:rsid w:val="00DF3CE3"/>
    <w:rsid w:val="00E02693"/>
    <w:rsid w:val="00E56CEE"/>
    <w:rsid w:val="00E773E0"/>
    <w:rsid w:val="00FA7C16"/>
    <w:rsid w:val="00FB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98B"/>
    <w:pPr>
      <w:widowControl w:val="0"/>
      <w:suppressAutoHyphens/>
      <w:spacing w:after="0" w:line="240" w:lineRule="auto"/>
    </w:pPr>
    <w:rPr>
      <w:rFonts w:ascii="Arial" w:eastAsia="Andale Sans UI" w:hAnsi="Arial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198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B198B"/>
    <w:rPr>
      <w:color w:val="0000FF" w:themeColor="hyperlink"/>
      <w:u w:val="single"/>
    </w:rPr>
  </w:style>
  <w:style w:type="paragraph" w:customStyle="1" w:styleId="WW-Obsahtabulky1">
    <w:name w:val="WW-Obsah tabulky1"/>
    <w:basedOn w:val="Zkladntext"/>
    <w:rsid w:val="00FB198B"/>
  </w:style>
  <w:style w:type="paragraph" w:styleId="Zkladntext">
    <w:name w:val="Body Text"/>
    <w:basedOn w:val="Normln"/>
    <w:link w:val="ZkladntextChar"/>
    <w:uiPriority w:val="99"/>
    <w:semiHidden/>
    <w:unhideWhenUsed/>
    <w:rsid w:val="00FB19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B198B"/>
    <w:rPr>
      <w:rFonts w:ascii="Arial" w:eastAsia="Andale Sans UI" w:hAnsi="Arial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35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E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5E21"/>
    <w:rPr>
      <w:rFonts w:ascii="Arial" w:eastAsia="Andale Sans U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E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E21"/>
    <w:rPr>
      <w:rFonts w:ascii="Tahoma" w:eastAsia="Andale Sans U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Lucinka</dc:creator>
  <cp:lastModifiedBy>Lucinka</cp:lastModifiedBy>
  <cp:revision>2</cp:revision>
  <dcterms:created xsi:type="dcterms:W3CDTF">2015-12-29T12:53:00Z</dcterms:created>
  <dcterms:modified xsi:type="dcterms:W3CDTF">2015-12-29T12:53:00Z</dcterms:modified>
</cp:coreProperties>
</file>