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15E0" w14:textId="77777777" w:rsidR="00194A1E" w:rsidRDefault="00194A1E" w:rsidP="00194A1E">
      <w:pPr>
        <w:rPr>
          <w:rFonts w:cs="Tahoma"/>
        </w:rPr>
      </w:pPr>
    </w:p>
    <w:p w14:paraId="0DD2217F" w14:textId="77777777" w:rsidR="00194A1E" w:rsidRDefault="00194A1E" w:rsidP="00194A1E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14:paraId="515BC6FF" w14:textId="77777777" w:rsidR="00194A1E" w:rsidRDefault="00194A1E" w:rsidP="00194A1E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 zahraniční) </w:t>
      </w:r>
    </w:p>
    <w:p w14:paraId="48EE17E0" w14:textId="77777777" w:rsidR="00194A1E" w:rsidRDefault="00194A1E" w:rsidP="00194A1E">
      <w:pPr>
        <w:jc w:val="center"/>
        <w:rPr>
          <w:rFonts w:cs="Tahoma"/>
          <w:b/>
          <w:bCs/>
        </w:rPr>
      </w:pPr>
    </w:p>
    <w:p w14:paraId="7116D426" w14:textId="3AB81CCB" w:rsidR="00194A1E" w:rsidRDefault="00194A1E" w:rsidP="00194A1E">
      <w:r>
        <w:t>student: Kateřina Vavroušková</w:t>
      </w:r>
      <w:r>
        <w:tab/>
      </w:r>
      <w:r>
        <w:tab/>
      </w:r>
      <w:r w:rsidR="00D76AE8">
        <w:tab/>
        <w:t>seminář: Didaktika literatury I.</w:t>
      </w:r>
    </w:p>
    <w:p w14:paraId="13D5A59A" w14:textId="77777777" w:rsidR="00194A1E" w:rsidRDefault="00194A1E" w:rsidP="00194A1E">
      <w:r>
        <w:t>vaše spojení: k.vavrouskova@centrum.cz</w:t>
      </w:r>
      <w:bookmarkStart w:id="0" w:name="_GoBack"/>
      <w:bookmarkEnd w:id="0"/>
    </w:p>
    <w:p w14:paraId="063EB8BA" w14:textId="77777777" w:rsidR="00194A1E" w:rsidRDefault="00194A1E" w:rsidP="00194A1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194A1E" w14:paraId="73BFB058" w14:textId="77777777" w:rsidTr="00FC1730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415864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E8BD3B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Daniela Krolupperová</w:t>
            </w: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7686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94A1E" w14:paraId="36A44B52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1BDD0C9E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0A39CB90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O´Bluda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15B2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94A1E" w14:paraId="712F9864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57EA53B7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539A85E5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Mladá fronta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8A0A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94A1E" w14:paraId="24EA87EB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49F630B5" w14:textId="77777777" w:rsidR="00194A1E" w:rsidRDefault="00194A1E" w:rsidP="00FC1730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04B77DAD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2013, 144 s., 199 Kč.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1B3C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94A1E" w14:paraId="7D3901A1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546D01E9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74EF22AE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Ilustrace, kterými knihu doplnila Barbora Kyšková, v sobě skýtají velkou osobní kreativitu, ale i respekt k dětskému čtenáři, který má svou vlastní fantazii. I z tohoto důvodu jsou její ilustrace černobílé (na první pohled připomínající kresby z fenoménu Harry Potter). Převažují malé, drobné kresby, které se nacházejí ve většině případů na okrajích stránek. Kniha není ilustracemi přesycena, ale není o ně ani ochuzena.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61A7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194A1E" w14:paraId="50BFF57D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0F008603" w14:textId="77777777" w:rsidR="00194A1E" w:rsidRDefault="00194A1E" w:rsidP="00FC1730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14:paraId="2221D2C5" w14:textId="77777777" w:rsidR="00194A1E" w:rsidRDefault="00194A1E" w:rsidP="00FC1730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14:paraId="069F9375" w14:textId="77777777" w:rsidR="00194A1E" w:rsidRDefault="00194A1E" w:rsidP="00FC1730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14:paraId="32E89259" w14:textId="77777777" w:rsidR="00194A1E" w:rsidRDefault="00194A1E" w:rsidP="00FC1730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1F432591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Nevěřili byste, jaký chaos vyvolá příchod nového učitele angličtiny do malého městečka. Parta čtyř kamarádů, čerstvých šesťáků, si musí zvyknout nejen na druhý stupeň, ale i na nového učitele anglické konverzace, rodilého mluvčí. S novým učitelem ale není něco v pořádku. Svým zjevem nepřipomíná moc člověka a navíc dělá v angličtině chyby.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FF38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94A1E" w14:paraId="2EB9B8C4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6F3996D9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14:paraId="0F5CE5E4" w14:textId="77777777" w:rsidR="00194A1E" w:rsidRDefault="00194A1E" w:rsidP="00FC1730">
            <w:pPr>
              <w:rPr>
                <w:rFonts w:cs="Tahoma"/>
                <w:b/>
                <w:sz w:val="28"/>
                <w:szCs w:val="28"/>
              </w:rPr>
            </w:pPr>
          </w:p>
          <w:p w14:paraId="79EC1465" w14:textId="77777777" w:rsidR="00194A1E" w:rsidRDefault="00194A1E" w:rsidP="00FC1730">
            <w:pPr>
              <w:rPr>
                <w:rFonts w:cs="Tahoma"/>
                <w:b/>
                <w:sz w:val="28"/>
                <w:szCs w:val="28"/>
              </w:rPr>
            </w:pPr>
          </w:p>
          <w:p w14:paraId="70D76C36" w14:textId="77777777" w:rsidR="00194A1E" w:rsidRDefault="00194A1E" w:rsidP="00FC1730">
            <w:pPr>
              <w:rPr>
                <w:rFonts w:cs="Tahoma"/>
                <w:b/>
                <w:sz w:val="28"/>
                <w:szCs w:val="28"/>
              </w:rPr>
            </w:pPr>
          </w:p>
          <w:p w14:paraId="135F47D6" w14:textId="77777777" w:rsidR="00194A1E" w:rsidRDefault="00194A1E" w:rsidP="00FC1730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495385BA" w14:textId="77777777" w:rsidR="00BB789E" w:rsidRDefault="00BB789E" w:rsidP="00BB789E">
            <w:pPr>
              <w:pStyle w:val="WW-Obsahtabulky1"/>
              <w:numPr>
                <w:ilvl w:val="0"/>
                <w:numId w:val="1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příjezd nového učitele</w:t>
            </w:r>
            <w:r w:rsidR="00F65ED5">
              <w:rPr>
                <w:rFonts w:cs="Tahoma"/>
              </w:rPr>
              <w:t xml:space="preserve"> angličtiny</w:t>
            </w:r>
          </w:p>
          <w:p w14:paraId="243E1820" w14:textId="77777777" w:rsidR="00BB789E" w:rsidRDefault="00BB789E" w:rsidP="00BB789E">
            <w:pPr>
              <w:pStyle w:val="WW-Obsahtabulky1"/>
              <w:numPr>
                <w:ilvl w:val="0"/>
                <w:numId w:val="1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hledání důkazů </w:t>
            </w:r>
          </w:p>
          <w:p w14:paraId="7D303825" w14:textId="77777777" w:rsidR="00BB789E" w:rsidRDefault="004459CD" w:rsidP="00BB789E">
            <w:pPr>
              <w:pStyle w:val="WW-Obsahtabulky1"/>
              <w:numPr>
                <w:ilvl w:val="0"/>
                <w:numId w:val="1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ztráta paměti a </w:t>
            </w:r>
            <w:r w:rsidR="00F65ED5">
              <w:rPr>
                <w:rFonts w:cs="Tahoma"/>
              </w:rPr>
              <w:t>velká záře</w:t>
            </w:r>
          </w:p>
          <w:p w14:paraId="3DE6F04F" w14:textId="77777777" w:rsidR="00BB789E" w:rsidRDefault="00F65ED5" w:rsidP="00BB789E">
            <w:pPr>
              <w:pStyle w:val="WW-Obsahtabulky1"/>
              <w:numPr>
                <w:ilvl w:val="0"/>
                <w:numId w:val="1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zmizení jednoho ze čtyř přátel</w:t>
            </w:r>
          </w:p>
          <w:p w14:paraId="5F9DCCC1" w14:textId="77777777" w:rsidR="008C4460" w:rsidRDefault="008C4460" w:rsidP="00BB789E">
            <w:pPr>
              <w:pStyle w:val="WW-Obsahtabulky1"/>
              <w:numPr>
                <w:ilvl w:val="0"/>
                <w:numId w:val="1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síla přátelství</w:t>
            </w:r>
            <w:r w:rsidR="004459CD">
              <w:rPr>
                <w:rFonts w:cs="Tahoma"/>
              </w:rPr>
              <w:t>, která překoná všechno</w:t>
            </w:r>
          </w:p>
          <w:p w14:paraId="43C501F2" w14:textId="77777777" w:rsidR="004459CD" w:rsidRPr="004459CD" w:rsidRDefault="008C4460" w:rsidP="004459CD">
            <w:pPr>
              <w:pStyle w:val="WW-Obsahtabulky1"/>
              <w:numPr>
                <w:ilvl w:val="0"/>
                <w:numId w:val="1"/>
              </w:numPr>
              <w:snapToGrid w:val="0"/>
              <w:rPr>
                <w:rFonts w:cs="Tahoma"/>
              </w:rPr>
            </w:pPr>
            <w:r>
              <w:rPr>
                <w:rFonts w:cs="Tahoma"/>
              </w:rPr>
              <w:t>návštěva z</w:t>
            </w:r>
            <w:r w:rsidR="004459CD">
              <w:rPr>
                <w:rFonts w:cs="Tahoma"/>
              </w:rPr>
              <w:t> </w:t>
            </w:r>
            <w:r>
              <w:rPr>
                <w:rFonts w:cs="Tahoma"/>
              </w:rPr>
              <w:t>vesmíru</w:t>
            </w:r>
            <w:r w:rsidR="004459CD">
              <w:rPr>
                <w:rFonts w:cs="Tahoma"/>
              </w:rPr>
              <w:t xml:space="preserve"> a návrat do starých kolejí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88816" w14:textId="77777777" w:rsidR="00194A1E" w:rsidRDefault="00194A1E" w:rsidP="00FC1730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94A1E" w14:paraId="7D3F9F10" w14:textId="77777777" w:rsidTr="00FC1730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14:paraId="25F20BF3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(proč je vhodné knihu dát žákům, co s ní sledovat a dělat atp., vč. ohledu k věku čtenářů)</w:t>
            </w:r>
          </w:p>
          <w:p w14:paraId="51C12D76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7AF9ECF1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6103DB06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6BF67096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684A0A8C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7B8397F7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0269C948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2F5B8E06" w14:textId="77777777" w:rsidR="00194A1E" w:rsidRDefault="00194A1E" w:rsidP="00FC1730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14:paraId="66643EDE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je doporučená dětem od devíti let, ale čtveřice kamarádů, hlavní hrdinové přešli právě na druhý stupeň, takže není problém ji doporučit i starším dětem, např. právě šesťákům nebo sedmákům. </w:t>
            </w:r>
          </w:p>
          <w:p w14:paraId="2ECCAE74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Dále by se tato kniha dala použít i ve vyšších ročnících, např. v osmé třídě, kde by se dalo pracovat s žánrem detektivky jako takové, nebo by se na tomto příběhu dala hezky pochopit vnitřní výstavba textu - kompozice, protože jsou zde velmi jasné předěly mezi jednotlivými částmi díla, zápletkou, vyvrcholením a krizí. </w:t>
            </w:r>
          </w:p>
          <w:p w14:paraId="7D4D6FE1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má spád a je velmi čtivá. Svou napínavostí a humorným dobrodružným příběhem by mohla upoutat jak holky, tak kluky. Zároveň je vzhledem k běžným školním problémům se známkami, neoblíbenosti některých předmětů a přezdívaní učitelů pro děti velmi autentická. Děti se mohou s příběhem školáků snadno ztotožnit a nacházet místa, která jim něco připomínají z jejich vlastního života. Příběh stýká také možnost zaměřit se na myšlenku přátelství jako věrného a trvalého citu. </w:t>
            </w:r>
          </w:p>
          <w:p w14:paraId="1EC9FF7B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Děti by mohla upoutat i začleněnost anglicismů nebo moderní technologie jako GPS podle Jamese Bonda, speciální programy, které hrdinové využívají.</w:t>
            </w:r>
          </w:p>
          <w:p w14:paraId="465AC529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8792" w14:textId="77777777" w:rsidR="00194A1E" w:rsidRDefault="00194A1E" w:rsidP="00FC1730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14:paraId="0CC61D68" w14:textId="77777777" w:rsidR="00194A1E" w:rsidRDefault="00194A1E" w:rsidP="00194A1E"/>
    <w:p w14:paraId="2762C42C" w14:textId="77777777" w:rsidR="00FC1730" w:rsidRDefault="00FC1730"/>
    <w:sectPr w:rsidR="00FC1730" w:rsidSect="00E5046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61C2"/>
    <w:multiLevelType w:val="hybridMultilevel"/>
    <w:tmpl w:val="2F8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1E"/>
    <w:rsid w:val="000443C1"/>
    <w:rsid w:val="000C2056"/>
    <w:rsid w:val="00194A1E"/>
    <w:rsid w:val="00291803"/>
    <w:rsid w:val="004459CD"/>
    <w:rsid w:val="005405EC"/>
    <w:rsid w:val="005F14CD"/>
    <w:rsid w:val="00702EE3"/>
    <w:rsid w:val="008C4460"/>
    <w:rsid w:val="009064E6"/>
    <w:rsid w:val="00990F33"/>
    <w:rsid w:val="00BB789E"/>
    <w:rsid w:val="00D76AE8"/>
    <w:rsid w:val="00E50460"/>
    <w:rsid w:val="00F65ED5"/>
    <w:rsid w:val="00F94C95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5FD"/>
  <w15:chartTrackingRefBased/>
  <w15:docId w15:val="{20A758DF-1392-411D-B115-C422008C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1E"/>
    <w:pPr>
      <w:widowControl w:val="0"/>
      <w:suppressAutoHyphens/>
    </w:pPr>
    <w:rPr>
      <w:rFonts w:ascii="Arial" w:eastAsia="Andale Sans UI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194A1E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94A1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94A1E"/>
    <w:rPr>
      <w:rFonts w:ascii="Arial" w:eastAsia="Andale Sans UI" w:hAnsi="Arial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F1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4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14CD"/>
    <w:rPr>
      <w:rFonts w:ascii="Arial" w:eastAsia="Andale Sans U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4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14CD"/>
    <w:rPr>
      <w:rFonts w:ascii="Arial" w:eastAsia="Andale Sans U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4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14CD"/>
    <w:rPr>
      <w:rFonts w:ascii="Tahoma" w:eastAsia="Andale Sans U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Vavroušková</dc:creator>
  <cp:keywords/>
  <cp:lastModifiedBy>Kateřina Vavroušková</cp:lastModifiedBy>
  <cp:revision>4</cp:revision>
  <dcterms:created xsi:type="dcterms:W3CDTF">2015-12-14T20:26:00Z</dcterms:created>
  <dcterms:modified xsi:type="dcterms:W3CDTF">2015-12-26T15:58:00Z</dcterms:modified>
</cp:coreProperties>
</file>